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78025" w14:textId="6F8C8384" w:rsidR="00146F7F" w:rsidRPr="00DC6A12" w:rsidRDefault="006B0E6D" w:rsidP="00DC6A1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Formularz cenowy</w:t>
      </w:r>
    </w:p>
    <w:tbl>
      <w:tblPr>
        <w:tblpPr w:leftFromText="141" w:rightFromText="141" w:vertAnchor="text" w:tblpY="1"/>
        <w:tblOverlap w:val="never"/>
        <w:tblW w:w="10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3651"/>
        <w:gridCol w:w="707"/>
        <w:gridCol w:w="1615"/>
        <w:gridCol w:w="2057"/>
        <w:gridCol w:w="1615"/>
      </w:tblGrid>
      <w:tr w:rsidR="00E17DA4" w14:paraId="2F5ACF20" w14:textId="77777777" w:rsidTr="007B1B0C">
        <w:trPr>
          <w:cantSplit/>
        </w:trPr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A146167" w14:textId="77777777" w:rsid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AE98D73" w14:textId="77777777" w:rsid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4573C" w14:textId="77777777" w:rsid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EF36632" w14:textId="77777777" w:rsid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AA47E5C" w14:textId="77777777" w:rsid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3903C01" w14:textId="47D4BD85" w:rsid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</w:tr>
      <w:tr w:rsidR="00E17DA4" w14:paraId="7B572573" w14:textId="77777777" w:rsidTr="007B1B0C">
        <w:trPr>
          <w:cantSplit/>
        </w:trPr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C8D385" w14:textId="77777777" w:rsid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676770" w14:textId="77777777" w:rsid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F81085" w14:textId="77777777" w:rsid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9EC08A" w14:textId="77777777" w:rsid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Jednostkowa netto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94D62A5" w14:textId="5BCFDEB9" w:rsidR="00E17DA4" w:rsidRP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</w:pPr>
            <w:r w:rsidRPr="00E17DA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(</w:t>
            </w:r>
            <w:r w:rsidRPr="00E17DA4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poz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E17DA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 xml:space="preserve">3 x </w:t>
            </w: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p</w:t>
            </w:r>
            <w:r w:rsidRPr="00E17DA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oz</w:t>
            </w: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.</w:t>
            </w:r>
            <w:r w:rsidRPr="00E17DA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CE3F16" w14:textId="64BE5899" w:rsid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Jednostkowa brutto</w:t>
            </w:r>
          </w:p>
        </w:tc>
      </w:tr>
      <w:tr w:rsidR="00E17DA4" w14:paraId="4AF81465" w14:textId="77777777" w:rsidTr="007B1B0C">
        <w:trPr>
          <w:trHeight w:val="270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944B3A6" w14:textId="009F066E" w:rsidR="00E17DA4" w:rsidRP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RANGE!A3"/>
            <w:r w:rsidRPr="00E17DA4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bookmarkEnd w:id="0"/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3BACBF59" w14:textId="77777777" w:rsidR="00E17DA4" w:rsidRP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7DA4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6D357D37" w14:textId="77777777" w:rsidR="00E17DA4" w:rsidRP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7DA4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3811968D" w14:textId="77777777" w:rsidR="00E17DA4" w:rsidRP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7DA4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15C96489" w14:textId="77777777" w:rsidR="00E17DA4" w:rsidRP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7DA4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28FEB" w14:textId="7EC4DD27" w:rsidR="00E17DA4" w:rsidRPr="00E17DA4" w:rsidRDefault="00E17DA4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7DA4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6 </w:t>
            </w:r>
          </w:p>
        </w:tc>
      </w:tr>
      <w:tr w:rsidR="00E17DA4" w14:paraId="1FCF173A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33415B" w14:textId="77777777" w:rsidR="00E17DA4" w:rsidRDefault="00E17DA4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5F11A9" w14:textId="1A563137" w:rsidR="00E17DA4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patchcord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– 1m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352C73" w14:textId="010ED40F" w:rsidR="00E17DA4" w:rsidRPr="007B7FD7" w:rsidRDefault="000B7EA1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4</w:t>
            </w:r>
            <w:r w:rsidR="005F183B"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7307C" w14:textId="5B131EE6" w:rsidR="00E17DA4" w:rsidRPr="007B7FD7" w:rsidRDefault="00E17DA4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10BF6CB" w14:textId="366D5422" w:rsidR="00E17DA4" w:rsidRDefault="00E17DA4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0772E3" w14:textId="0FE13E8B" w:rsidR="00E17DA4" w:rsidRDefault="00E17DA4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2A7FDCEC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35C83" w14:textId="0830834B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0D00D" w14:textId="3474FDCF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patchcord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– 2m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A60FB" w14:textId="7AD5D1F9" w:rsidR="006B59F8" w:rsidRPr="007B7FD7" w:rsidRDefault="006B59F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76A5A" w14:textId="2E13111C" w:rsidR="003F44F2" w:rsidRPr="007B7FD7" w:rsidRDefault="003F44F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C17F190" w14:textId="7777777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9AE63F" w14:textId="73520EEA" w:rsidR="006B59F8" w:rsidRDefault="006B59F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17DA4" w14:paraId="0525BD2D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ADEB7" w14:textId="366CE70C" w:rsidR="00E17DA4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EF9BC" w14:textId="2EC94199" w:rsidR="00E17DA4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patchcord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– 3m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F6050" w14:textId="35465440" w:rsidR="00E17DA4" w:rsidRPr="007B7FD7" w:rsidRDefault="006B59F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EADB0" w14:textId="62F72E86" w:rsidR="00E17DA4" w:rsidRPr="007B7FD7" w:rsidRDefault="00E17DA4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EB9FD7F" w14:textId="77777777" w:rsidR="00E17DA4" w:rsidRDefault="00E17DA4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ED2B3" w14:textId="2C841A71" w:rsidR="00E17DA4" w:rsidRDefault="00E17DA4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2C4C07E4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F7C82" w14:textId="0AE87554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85E72" w14:textId="121E0928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patchcord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– 5m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BFF61" w14:textId="51890721" w:rsidR="006B59F8" w:rsidRPr="007B7FD7" w:rsidRDefault="006B59F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0D60C" w14:textId="6125DDEE" w:rsidR="006B59F8" w:rsidRPr="007B7FD7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49071D7" w14:textId="7777777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6BF2BD" w14:textId="3FC0C3D7" w:rsidR="006B59F8" w:rsidRDefault="006B59F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17DA4" w14:paraId="746D7A97" w14:textId="77777777" w:rsidTr="007B1B0C">
        <w:trPr>
          <w:trHeight w:val="478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EF74A" w14:textId="2F5C5597" w:rsidR="00E17DA4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195D8" w14:textId="56BCBF88" w:rsidR="00E17DA4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patchcord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– 10 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E4FA4" w14:textId="220CB194" w:rsidR="00E17DA4" w:rsidRPr="007B7FD7" w:rsidRDefault="00194E9F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  <w:r w:rsidR="006B59F8"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22E0D" w14:textId="4DB24EF4" w:rsidR="00E17DA4" w:rsidRPr="007B7FD7" w:rsidRDefault="00E17DA4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39DA301" w14:textId="77777777" w:rsidR="00E17DA4" w:rsidRDefault="00E17DA4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8347FD" w14:textId="04BFD09A" w:rsidR="00E17DA4" w:rsidRDefault="00E17DA4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B1C35" w14:paraId="4FAA692C" w14:textId="77777777" w:rsidTr="007B1B0C">
        <w:trPr>
          <w:trHeight w:val="478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91C53" w14:textId="5791982C" w:rsidR="00DB1C35" w:rsidRDefault="00DB1C35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04C54" w14:textId="22568861" w:rsidR="00DB1C35" w:rsidRDefault="00DB1C35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Akumulatory do UPS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D2ADA" w14:textId="50D7A06F" w:rsidR="00DB1C35" w:rsidRPr="007B7FD7" w:rsidRDefault="00DB1C35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1BC17" w14:textId="77777777" w:rsidR="00DB1C35" w:rsidRPr="007B7FD7" w:rsidRDefault="00DB1C35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C29C8D3" w14:textId="77777777" w:rsidR="00DB1C35" w:rsidRDefault="00DB1C35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0A13E7" w14:textId="77777777" w:rsidR="00DB1C35" w:rsidRDefault="00DB1C35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4D8C2E14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F4E19" w14:textId="6BDA6CC4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3D524" w14:textId="4BCB5217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Dysk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twady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m2 </w:t>
            </w:r>
            <w:r w:rsidR="00CE259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1TB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4D1E5" w14:textId="02CD5497" w:rsidR="006B59F8" w:rsidRPr="007B7FD7" w:rsidRDefault="00ED3A57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  <w:r w:rsidR="00CE2595"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515EE" w14:textId="33F7346A" w:rsidR="006B59F8" w:rsidRPr="007B7FD7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6674033" w14:textId="7777777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16BE37" w14:textId="4C8BCA85" w:rsidR="006B59F8" w:rsidRDefault="006B59F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33002D7B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E6CBE" w14:textId="47476CE4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9587" w14:textId="55AADF78" w:rsidR="006B59F8" w:rsidRDefault="00146F7F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Mysz komputerowa bezprzewodowa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B5A72" w14:textId="64E3BE80" w:rsidR="006B59F8" w:rsidRPr="007B7FD7" w:rsidRDefault="005F183B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9B1BE" w14:textId="269B112D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7746FD5" w14:textId="7777777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F325DB" w14:textId="5849E9CC" w:rsidR="006B59F8" w:rsidRDefault="006B59F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6EAA75C7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D717D" w14:textId="2D75419B" w:rsidR="006B59F8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7A77F" w14:textId="477F4C3F" w:rsidR="006B59F8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Kamera internetowa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179DF" w14:textId="1A6DB6E1" w:rsidR="006B59F8" w:rsidRPr="007B7FD7" w:rsidRDefault="000B7EA1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D2579" w14:textId="5038805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D53550A" w14:textId="7777777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F268C8" w14:textId="25EEAB90" w:rsidR="006B59F8" w:rsidRDefault="006B59F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F4C28" w14:paraId="7F0AE770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69109" w14:textId="310A77AB" w:rsidR="002F4C28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6E61A" w14:textId="44CB5D9B" w:rsidR="002F4C28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Bateria CR2032 30 szt.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6597F" w14:textId="476816F6" w:rsidR="002F4C28" w:rsidRPr="007B7FD7" w:rsidRDefault="007B7FD7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4461C" w14:textId="7C817030" w:rsidR="002F4C28" w:rsidRDefault="002F4C2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6128C5F" w14:textId="77777777" w:rsidR="002F4C28" w:rsidRDefault="002F4C2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9FD714" w14:textId="22A058F5" w:rsidR="002F4C28" w:rsidRDefault="002F4C2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45DFD8A7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78451" w14:textId="1F9EC321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  <w:r w:rsidR="00146F7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C063E" w14:textId="1C9FF81B" w:rsidR="006B59F8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-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86B29" w14:textId="33F68DFC" w:rsidR="006B59F8" w:rsidRPr="007B7FD7" w:rsidRDefault="002F4C2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400A6" w14:textId="523A6083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3D9CAC6" w14:textId="7777777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451268" w14:textId="0CB9E2B1" w:rsidR="006B59F8" w:rsidRDefault="006B59F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5532AEA2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98411" w14:textId="166CE9DA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bookmarkStart w:id="1" w:name="_Hlk167792967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  <w:r w:rsidR="00146F7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C55E5" w14:textId="697A272D" w:rsidR="006B59F8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Przewód HDMI - HDMI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8043C" w14:textId="7068F8B8" w:rsidR="006B59F8" w:rsidRPr="007B7FD7" w:rsidRDefault="006B59F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  <w:r w:rsidR="00146F7F"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76E07" w14:textId="14B59089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9A4E2AD" w14:textId="77777777" w:rsidR="006B59F8" w:rsidRDefault="006B59F8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98E26A" w14:textId="249574FB" w:rsidR="006B59F8" w:rsidRDefault="006B59F8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25CD2" w14:paraId="4A0E68C8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467BE" w14:textId="57BF488E" w:rsidR="00325CD2" w:rsidRDefault="00325CD2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CD53D" w14:textId="1C410EB8" w:rsidR="00325CD2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- HDMI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D70AE" w14:textId="1E264955" w:rsidR="00325CD2" w:rsidRPr="007B7FD7" w:rsidRDefault="002F4C2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8B627" w14:textId="24D6C9E5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830C211" w14:textId="77777777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920674" w14:textId="147698F6" w:rsidR="00325CD2" w:rsidRDefault="00325CD2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25CD2" w14:paraId="2E63FF27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EEF1E" w14:textId="60754197" w:rsidR="00325CD2" w:rsidRDefault="00325CD2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826CA" w14:textId="1D94B7C9" w:rsidR="00325CD2" w:rsidRDefault="002F4C2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Przewód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- DVI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50BDF" w14:textId="623498C1" w:rsidR="00325CD2" w:rsidRPr="007B7FD7" w:rsidRDefault="002F4C2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5207D" w14:textId="6DC180EF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1DC10E9" w14:textId="77777777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8188A5" w14:textId="5F0C1654" w:rsidR="00325CD2" w:rsidRDefault="00325CD2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25CD2" w14:paraId="3ADA90C8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9A6B1" w14:textId="0A4D35A5" w:rsidR="00325CD2" w:rsidRDefault="00325CD2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lastRenderedPageBreak/>
              <w:t>15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CADD7" w14:textId="602D21CA" w:rsidR="00325CD2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Adapter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- VGA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5ED45" w14:textId="559577D3" w:rsidR="00325CD2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C3394" w14:textId="4248F65C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3F3817D" w14:textId="77777777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BB989C" w14:textId="337C4AA9" w:rsidR="00325CD2" w:rsidRDefault="00325CD2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25CD2" w14:paraId="021AA0F1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7FDD1" w14:textId="29973A0B" w:rsidR="00325CD2" w:rsidRDefault="00325CD2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10E53" w14:textId="3ED93B0D" w:rsidR="00325CD2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Adapter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- DVI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F4000" w14:textId="1834BEAA" w:rsidR="00325CD2" w:rsidRPr="007B7FD7" w:rsidRDefault="007B7FD7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6FC2C" w14:textId="57E37B48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A04E8FE" w14:textId="77777777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6B3D47" w14:textId="041FED69" w:rsidR="00325CD2" w:rsidRDefault="00325CD2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25CD2" w14:paraId="502FA2A2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6AB3E" w14:textId="77E5AFA9" w:rsidR="00325CD2" w:rsidRDefault="00325CD2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467C7" w14:textId="5275F560" w:rsidR="00325CD2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Pianka do czyszczenia powierzchni plastikowych 400ml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E199B" w14:textId="1E81C682" w:rsidR="00325CD2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920C1" w14:textId="3003942D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3FA76F6" w14:textId="77777777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B295F5" w14:textId="4CFD6474" w:rsidR="00325CD2" w:rsidRDefault="00325CD2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25CD2" w14:paraId="2DABA9E9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4C36E" w14:textId="3F07A3C6" w:rsidR="00325CD2" w:rsidRDefault="00325CD2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A1546" w14:textId="6DE2A29C" w:rsidR="00325CD2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Pianka do czyszczenia monitorów LCD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EEEC0" w14:textId="5108B989" w:rsidR="00325CD2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A3129" w14:textId="1C9911D4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14CE3EF" w14:textId="77777777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D1335A" w14:textId="14585A9E" w:rsidR="00325CD2" w:rsidRDefault="00325CD2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25CD2" w14:paraId="63B2B567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1EE61" w14:textId="6BFE76CC" w:rsidR="00325CD2" w:rsidRDefault="00325CD2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2AB85" w14:textId="0804B71D" w:rsidR="00325CD2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Sprężone powietrze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AF491" w14:textId="455A0C58" w:rsidR="00325CD2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5440F" w14:textId="3A39F448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1209DB5" w14:textId="77777777" w:rsidR="00325CD2" w:rsidRDefault="00325CD2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4F13AD" w14:textId="374DAEDC" w:rsidR="00325CD2" w:rsidRDefault="00325CD2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1"/>
      <w:tr w:rsidR="00541FFE" w14:paraId="0DCDB831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02ACB" w14:textId="44884E83" w:rsidR="00541FFE" w:rsidRDefault="008D001B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20 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69E36" w14:textId="00C0F88B" w:rsidR="00541FFE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Router GSM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0702F" w14:textId="684662B5" w:rsidR="00541FFE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C8A93" w14:textId="57F2C749" w:rsidR="00541FFE" w:rsidRDefault="00541FFE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EFCF887" w14:textId="77777777" w:rsidR="00541FFE" w:rsidRDefault="00541FFE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D725B1" w14:textId="6D0AF1FF" w:rsidR="00541FFE" w:rsidRDefault="00541FFE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27C70" w14:paraId="515C981C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02FD3" w14:textId="1E0171BD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78652" w14:textId="4894DC15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Obudowa na elektronikę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8DB5E" w14:textId="11CBE7BA" w:rsidR="00A27C70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48E59" w14:textId="3F18F286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D15C712" w14:textId="77777777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82D61A" w14:textId="17D41AE8" w:rsidR="00A27C70" w:rsidRDefault="00A27C70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27C70" w14:paraId="4B184929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237C1" w14:textId="002C6337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1D32A" w14:textId="3C41F04B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Skaner dokumentów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EA2E4" w14:textId="48AC44FD" w:rsidR="00A27C70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BB3E2" w14:textId="5CE4B566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300C1A3" w14:textId="77777777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117091" w14:textId="3B1CDA05" w:rsidR="00A27C70" w:rsidRDefault="00A27C70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27C70" w14:paraId="21023B0A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281D1" w14:textId="53C3D2EA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B1880" w14:textId="071EDE4D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Bezprzewodowy transmiter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7D4B9" w14:textId="4642EC11" w:rsidR="00A27C70" w:rsidRPr="007B7FD7" w:rsidRDefault="00A27C70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8782C" w14:textId="7A7AA240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8072E51" w14:textId="77777777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88967E" w14:textId="4D10041D" w:rsidR="00A27C70" w:rsidRDefault="00A27C70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27C70" w14:paraId="08FF4B4D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B6EE6" w14:textId="210F0CFC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A3DF5" w14:textId="439EFD3C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Karta sieciowa na USB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78FA8" w14:textId="308E8764" w:rsidR="00A27C70" w:rsidRPr="007B7FD7" w:rsidRDefault="00A33DD1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F0DF3" w14:textId="5D754E56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C370F07" w14:textId="77777777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483AA9" w14:textId="4DAF69A9" w:rsidR="00A27C70" w:rsidRDefault="00A27C70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27C70" w14:paraId="136CB8FB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1CBD4" w14:textId="3F9BB76A" w:rsidR="00A27C70" w:rsidRDefault="00A27C70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5498D" w14:textId="3407FD72" w:rsidR="00A27C70" w:rsidRDefault="00A33DD1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Hub USB-C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36F47" w14:textId="32003003" w:rsidR="00A27C70" w:rsidRPr="007B7FD7" w:rsidRDefault="007B7FD7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0D473" w14:textId="751EE7AA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B6341EE" w14:textId="77777777" w:rsidR="00A27C70" w:rsidRDefault="00A27C70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E50E91" w14:textId="784B2031" w:rsidR="00A27C70" w:rsidRDefault="00A27C70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B7EA1" w14:paraId="4083777A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81FB9" w14:textId="2DEF6A36" w:rsidR="000B7EA1" w:rsidRDefault="000B7EA1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5C424" w14:textId="285A4705" w:rsidR="000B7EA1" w:rsidRDefault="000B7EA1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UPS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25AF1" w14:textId="17ABB7B0" w:rsidR="000B7EA1" w:rsidRPr="007B7FD7" w:rsidRDefault="000B7EA1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79C6D" w14:textId="77777777" w:rsidR="000B7EA1" w:rsidRDefault="000B7EA1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208E960" w14:textId="77777777" w:rsidR="000B7EA1" w:rsidRDefault="000B7EA1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EDD14D" w14:textId="77777777" w:rsidR="000B7EA1" w:rsidRDefault="000B7EA1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B7EA1" w14:paraId="2615F862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361F3" w14:textId="7565E50D" w:rsidR="000B7EA1" w:rsidRDefault="000B7EA1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16C22" w14:textId="108D4C10" w:rsidR="000B7EA1" w:rsidRDefault="000B7EA1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Pamięć RAM SODIMM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E51C9" w14:textId="2D80C27A" w:rsidR="000B7EA1" w:rsidRPr="007B7FD7" w:rsidRDefault="000B7EA1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44231" w14:textId="77777777" w:rsidR="000B7EA1" w:rsidRDefault="000B7EA1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5BC3827" w14:textId="77777777" w:rsidR="000B7EA1" w:rsidRDefault="000B7EA1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C30EA8" w14:textId="77777777" w:rsidR="000B7EA1" w:rsidRDefault="000B7EA1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612AB" w14:paraId="15DB562A" w14:textId="77777777" w:rsidTr="007B1B0C">
        <w:trPr>
          <w:trHeight w:val="49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CB2A4" w14:textId="537149AB" w:rsidR="005612AB" w:rsidRDefault="005612AB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28 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E30F8" w14:textId="168E6860" w:rsidR="005612AB" w:rsidRDefault="007B7FD7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Zestaw s</w:t>
            </w:r>
            <w:r w:rsidR="005612AB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łuchawk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owy przewodowy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96972" w14:textId="7046E05F" w:rsidR="005612AB" w:rsidRPr="007B7FD7" w:rsidRDefault="007B7FD7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7B7FD7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EFB9B" w14:textId="77777777" w:rsidR="005612AB" w:rsidRDefault="005612AB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0671DD5" w14:textId="77777777" w:rsidR="005612AB" w:rsidRDefault="005612AB" w:rsidP="007B1B0C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F05AE1" w14:textId="77777777" w:rsidR="005612AB" w:rsidRDefault="005612AB" w:rsidP="007B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B59F8" w14:paraId="65C06B02" w14:textId="77777777" w:rsidTr="007B1B0C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3D717E8" w14:textId="77777777" w:rsidR="006B59F8" w:rsidRDefault="006B59F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netto</w:t>
            </w:r>
          </w:p>
        </w:tc>
        <w:tc>
          <w:tcPr>
            <w:tcW w:w="36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4FC79585" w14:textId="77777777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  <w:p w14:paraId="10609F00" w14:textId="6949D043" w:rsidR="006B59F8" w:rsidRDefault="006B59F8" w:rsidP="007B1B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B59F8" w14:paraId="283F66D8" w14:textId="77777777" w:rsidTr="007B1B0C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21D62BC8" w14:textId="77777777" w:rsidR="006B59F8" w:rsidRDefault="006B59F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36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6F15C0A" w14:textId="77777777" w:rsidR="006B59F8" w:rsidRDefault="006B59F8" w:rsidP="007B1B0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  <w:p w14:paraId="1570ECF6" w14:textId="4464B284" w:rsidR="006B59F8" w:rsidRDefault="006B59F8" w:rsidP="007B1B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B59F8" w14:paraId="36F0E015" w14:textId="77777777" w:rsidTr="007B1B0C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23593F44" w14:textId="77777777" w:rsidR="006B59F8" w:rsidRDefault="006B59F8" w:rsidP="007B1B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brutto</w:t>
            </w:r>
          </w:p>
        </w:tc>
        <w:tc>
          <w:tcPr>
            <w:tcW w:w="36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A77B9FD" w14:textId="3DAA6C4E" w:rsidR="006B59F8" w:rsidRDefault="006B59F8" w:rsidP="007B1B0C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  <w:p w14:paraId="01EB322F" w14:textId="3C06B771" w:rsidR="006B59F8" w:rsidRDefault="006B59F8" w:rsidP="007B1B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1D16983" w14:textId="108D320A" w:rsidR="00543F32" w:rsidRDefault="007B1B0C" w:rsidP="00E17DA4">
      <w:pPr>
        <w:spacing w:after="0" w:line="240" w:lineRule="auto"/>
      </w:pPr>
      <w:r>
        <w:br w:type="textWrapping" w:clear="all"/>
      </w:r>
    </w:p>
    <w:sectPr w:rsidR="00543F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F32"/>
    <w:rsid w:val="00096C7C"/>
    <w:rsid w:val="000B7EA1"/>
    <w:rsid w:val="00146F7F"/>
    <w:rsid w:val="001813AA"/>
    <w:rsid w:val="00194E9F"/>
    <w:rsid w:val="001E699D"/>
    <w:rsid w:val="002F4C28"/>
    <w:rsid w:val="00325CD2"/>
    <w:rsid w:val="00337B0C"/>
    <w:rsid w:val="00361F8E"/>
    <w:rsid w:val="00376270"/>
    <w:rsid w:val="003F44F2"/>
    <w:rsid w:val="0049346C"/>
    <w:rsid w:val="00541FFE"/>
    <w:rsid w:val="00543F32"/>
    <w:rsid w:val="005612AB"/>
    <w:rsid w:val="005F183B"/>
    <w:rsid w:val="00617975"/>
    <w:rsid w:val="0065399A"/>
    <w:rsid w:val="00681B0F"/>
    <w:rsid w:val="00682FE0"/>
    <w:rsid w:val="006B0E6D"/>
    <w:rsid w:val="006B59F8"/>
    <w:rsid w:val="006D296E"/>
    <w:rsid w:val="007B1B0C"/>
    <w:rsid w:val="007B7FD7"/>
    <w:rsid w:val="00857D8B"/>
    <w:rsid w:val="008D001B"/>
    <w:rsid w:val="009C2DFF"/>
    <w:rsid w:val="009E241E"/>
    <w:rsid w:val="00A27C70"/>
    <w:rsid w:val="00A33DD1"/>
    <w:rsid w:val="00A77889"/>
    <w:rsid w:val="00AD1C29"/>
    <w:rsid w:val="00B603D6"/>
    <w:rsid w:val="00B7592A"/>
    <w:rsid w:val="00BC63C5"/>
    <w:rsid w:val="00BD76F3"/>
    <w:rsid w:val="00BE4E2F"/>
    <w:rsid w:val="00BE7829"/>
    <w:rsid w:val="00CE2595"/>
    <w:rsid w:val="00DB1C35"/>
    <w:rsid w:val="00DC24A2"/>
    <w:rsid w:val="00DC6A12"/>
    <w:rsid w:val="00E063EB"/>
    <w:rsid w:val="00E17DA4"/>
    <w:rsid w:val="00E51374"/>
    <w:rsid w:val="00ED21F4"/>
    <w:rsid w:val="00ED3A57"/>
    <w:rsid w:val="00F47A1C"/>
    <w:rsid w:val="00FA56FF"/>
    <w:rsid w:val="00FC4074"/>
    <w:rsid w:val="00FD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FFBC"/>
  <w15:chartTrackingRefBased/>
  <w15:docId w15:val="{64DC2E71-A865-45EE-8221-A9DE474A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934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4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34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4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4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 Mateusz</dc:creator>
  <cp:keywords/>
  <dc:description/>
  <cp:lastModifiedBy>Wójcik Monika</cp:lastModifiedBy>
  <cp:revision>2</cp:revision>
  <cp:lastPrinted>2015-11-03T07:56:00Z</cp:lastPrinted>
  <dcterms:created xsi:type="dcterms:W3CDTF">2025-11-20T13:24:00Z</dcterms:created>
  <dcterms:modified xsi:type="dcterms:W3CDTF">2025-11-20T13:24:00Z</dcterms:modified>
</cp:coreProperties>
</file>